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0F258C" w:rsidRDefault="00C05246" w:rsidP="00D53086">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D53086">
        <w:rPr>
          <w:rFonts w:ascii="Times New Roman" w:eastAsia="Times New Roman" w:hAnsi="Times New Roman" w:cs="David" w:hint="cs"/>
          <w:sz w:val="24"/>
          <w:szCs w:val="24"/>
          <w:rtl/>
          <w:lang w:eastAsia="he-IL"/>
        </w:rPr>
        <w:t>06</w:t>
      </w:r>
      <w:r w:rsidR="00477928">
        <w:rPr>
          <w:rFonts w:ascii="Times New Roman" w:eastAsia="Times New Roman" w:hAnsi="Times New Roman" w:cs="David" w:hint="cs"/>
          <w:sz w:val="24"/>
          <w:szCs w:val="24"/>
          <w:rtl/>
          <w:lang w:eastAsia="he-IL"/>
        </w:rPr>
        <w:t xml:space="preserve"> </w:t>
      </w:r>
      <w:r w:rsidR="00144ECF">
        <w:rPr>
          <w:rFonts w:ascii="Times New Roman" w:eastAsia="Times New Roman" w:hAnsi="Times New Roman" w:cs="David" w:hint="cs"/>
          <w:sz w:val="24"/>
          <w:szCs w:val="24"/>
          <w:rtl/>
          <w:lang w:eastAsia="he-IL"/>
        </w:rPr>
        <w:t>בדצמבר</w:t>
      </w:r>
      <w:r w:rsidR="00763208">
        <w:rPr>
          <w:rFonts w:ascii="Times New Roman" w:eastAsia="Times New Roman" w:hAnsi="Times New Roman" w:cs="David" w:hint="cs"/>
          <w:sz w:val="24"/>
          <w:szCs w:val="24"/>
          <w:rtl/>
          <w:lang w:eastAsia="he-IL"/>
        </w:rPr>
        <w:t xml:space="preserve"> 2018</w:t>
      </w:r>
    </w:p>
    <w:p w:rsidR="00FA044D" w:rsidRDefault="00535F7A" w:rsidP="00077380">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4F6E8E" w:rsidRDefault="004F6E8E" w:rsidP="00077380">
      <w:pPr>
        <w:spacing w:after="0" w:line="240" w:lineRule="auto"/>
        <w:jc w:val="both"/>
        <w:rPr>
          <w:rFonts w:ascii="Times New Roman" w:eastAsia="Times New Roman" w:hAnsi="Times New Roman" w:cs="David"/>
          <w:b/>
          <w:bCs/>
          <w:sz w:val="28"/>
          <w:szCs w:val="28"/>
          <w:rtl/>
          <w:lang w:eastAsia="he-IL"/>
        </w:rPr>
      </w:pPr>
    </w:p>
    <w:p w:rsidR="00077380" w:rsidRPr="00077380" w:rsidRDefault="00077380" w:rsidP="00077380">
      <w:pPr>
        <w:spacing w:after="0" w:line="240" w:lineRule="auto"/>
        <w:jc w:val="both"/>
        <w:rPr>
          <w:rFonts w:ascii="Times New Roman" w:eastAsia="Times New Roman" w:hAnsi="Times New Roman" w:cs="David"/>
          <w:b/>
          <w:bCs/>
          <w:sz w:val="28"/>
          <w:szCs w:val="28"/>
          <w:rtl/>
          <w:lang w:eastAsia="he-IL"/>
        </w:rPr>
      </w:pPr>
    </w:p>
    <w:p w:rsidR="00271763" w:rsidRPr="00765272" w:rsidRDefault="00832336" w:rsidP="00765272">
      <w:pPr>
        <w:jc w:val="center"/>
        <w:rPr>
          <w:rFonts w:cs="David"/>
          <w:b/>
          <w:bCs/>
          <w:sz w:val="28"/>
          <w:szCs w:val="28"/>
          <w:u w:val="single"/>
          <w:rtl/>
        </w:rPr>
      </w:pPr>
      <w:r w:rsidRPr="00765272">
        <w:rPr>
          <w:rFonts w:ascii="Times New Roman" w:eastAsia="Times New Roman" w:hAnsi="Times New Roman" w:cs="David" w:hint="cs"/>
          <w:b/>
          <w:bCs/>
          <w:sz w:val="28"/>
          <w:szCs w:val="28"/>
          <w:u w:val="single"/>
          <w:rtl/>
          <w:lang w:eastAsia="he-IL"/>
        </w:rPr>
        <w:t xml:space="preserve">פניה </w:t>
      </w:r>
      <w:r w:rsidR="00756D9A" w:rsidRPr="00765272">
        <w:rPr>
          <w:rFonts w:ascii="Times New Roman" w:eastAsia="Times New Roman" w:hAnsi="Times New Roman" w:cs="David" w:hint="cs"/>
          <w:b/>
          <w:bCs/>
          <w:sz w:val="28"/>
          <w:szCs w:val="28"/>
          <w:u w:val="single"/>
          <w:rtl/>
          <w:lang w:eastAsia="he-IL"/>
        </w:rPr>
        <w:t xml:space="preserve">פומבית מס' </w:t>
      </w:r>
      <w:r w:rsidR="000C406A" w:rsidRPr="00765272">
        <w:rPr>
          <w:rFonts w:ascii="Times New Roman" w:eastAsia="Times New Roman" w:hAnsi="Times New Roman" w:cs="David" w:hint="cs"/>
          <w:b/>
          <w:bCs/>
          <w:sz w:val="28"/>
          <w:szCs w:val="28"/>
          <w:u w:val="single"/>
          <w:rtl/>
          <w:lang w:eastAsia="he-IL"/>
        </w:rPr>
        <w:t>610</w:t>
      </w:r>
      <w:r w:rsidR="002F51A1" w:rsidRPr="00765272">
        <w:rPr>
          <w:rFonts w:ascii="Times New Roman" w:eastAsia="Times New Roman" w:hAnsi="Times New Roman" w:cs="David" w:hint="cs"/>
          <w:b/>
          <w:bCs/>
          <w:sz w:val="28"/>
          <w:szCs w:val="28"/>
          <w:u w:val="single"/>
          <w:rtl/>
          <w:lang w:eastAsia="he-IL"/>
        </w:rPr>
        <w:t>/2018,</w:t>
      </w:r>
      <w:r w:rsidR="00756D9A" w:rsidRPr="00765272">
        <w:rPr>
          <w:rFonts w:ascii="Times New Roman" w:eastAsia="Times New Roman" w:hAnsi="Times New Roman" w:cs="David" w:hint="cs"/>
          <w:b/>
          <w:bCs/>
          <w:sz w:val="28"/>
          <w:szCs w:val="28"/>
          <w:u w:val="single"/>
          <w:rtl/>
          <w:lang w:eastAsia="he-IL"/>
        </w:rPr>
        <w:t xml:space="preserve"> </w:t>
      </w:r>
      <w:r w:rsidR="00144ECF" w:rsidRPr="00765272">
        <w:rPr>
          <w:rFonts w:ascii="Times New Roman" w:eastAsia="Times New Roman" w:hAnsi="Times New Roman" w:cs="David" w:hint="cs"/>
          <w:b/>
          <w:bCs/>
          <w:sz w:val="28"/>
          <w:szCs w:val="28"/>
          <w:u w:val="single"/>
          <w:rtl/>
          <w:lang w:eastAsia="he-IL"/>
        </w:rPr>
        <w:t xml:space="preserve">כוונת התקשרות </w:t>
      </w:r>
      <w:r w:rsidR="00274624" w:rsidRPr="00765272">
        <w:rPr>
          <w:rFonts w:ascii="Times New Roman" w:eastAsia="Times New Roman" w:hAnsi="Times New Roman" w:cs="David" w:hint="cs"/>
          <w:b/>
          <w:bCs/>
          <w:sz w:val="28"/>
          <w:szCs w:val="28"/>
          <w:u w:val="single"/>
          <w:rtl/>
          <w:lang w:eastAsia="he-IL"/>
        </w:rPr>
        <w:t xml:space="preserve">בפטור ממכרז </w:t>
      </w:r>
      <w:r w:rsidR="000C406A" w:rsidRPr="00765272">
        <w:rPr>
          <w:rFonts w:ascii="Times New Roman" w:eastAsia="Times New Roman" w:hAnsi="Times New Roman" w:cs="David" w:hint="cs"/>
          <w:b/>
          <w:bCs/>
          <w:sz w:val="28"/>
          <w:szCs w:val="28"/>
          <w:u w:val="single"/>
          <w:rtl/>
          <w:lang w:eastAsia="he-IL"/>
        </w:rPr>
        <w:t xml:space="preserve">לספק יחיד </w:t>
      </w:r>
      <w:r w:rsidR="00144ECF" w:rsidRPr="00765272">
        <w:rPr>
          <w:rFonts w:ascii="Times New Roman" w:eastAsia="Times New Roman" w:hAnsi="Times New Roman" w:cs="David" w:hint="cs"/>
          <w:b/>
          <w:bCs/>
          <w:sz w:val="28"/>
          <w:szCs w:val="28"/>
          <w:u w:val="single"/>
          <w:rtl/>
          <w:lang w:eastAsia="he-IL"/>
        </w:rPr>
        <w:t xml:space="preserve"> </w:t>
      </w:r>
      <w:r w:rsidR="00765272" w:rsidRPr="00765272">
        <w:rPr>
          <w:rFonts w:cs="David" w:hint="cs"/>
          <w:b/>
          <w:bCs/>
          <w:sz w:val="28"/>
          <w:szCs w:val="28"/>
          <w:u w:val="single"/>
          <w:rtl/>
        </w:rPr>
        <w:t>לצורך פיתוח הרשת להתנדבות הישראלית.</w:t>
      </w:r>
    </w:p>
    <w:p w:rsidR="00765272" w:rsidRPr="00765272" w:rsidRDefault="00077380" w:rsidP="00765272">
      <w:pPr>
        <w:rPr>
          <w:rFonts w:cs="David"/>
          <w:b/>
          <w:bCs/>
          <w:sz w:val="28"/>
          <w:szCs w:val="28"/>
          <w:u w:val="single"/>
          <w:rtl/>
        </w:rPr>
      </w:pPr>
      <w:r w:rsidRPr="00271763">
        <w:rPr>
          <w:rFonts w:ascii="Times New Roman" w:eastAsia="Batang" w:hAnsi="Times New Roman" w:cs="David" w:hint="cs"/>
          <w:noProof/>
          <w:sz w:val="24"/>
          <w:szCs w:val="24"/>
          <w:rtl/>
          <w:lang w:eastAsia="he-IL"/>
        </w:rPr>
        <w:t>מ</w:t>
      </w:r>
      <w:r w:rsidR="00756D9A" w:rsidRPr="00271763">
        <w:rPr>
          <w:rFonts w:ascii="Times New Roman" w:eastAsia="Batang" w:hAnsi="Times New Roman" w:cs="David" w:hint="cs"/>
          <w:noProof/>
          <w:sz w:val="24"/>
          <w:szCs w:val="24"/>
          <w:rtl/>
          <w:lang w:eastAsia="he-IL"/>
        </w:rPr>
        <w:t xml:space="preserve">שרד הרווחה והשירותים החברתיים, מודיע על </w:t>
      </w:r>
      <w:r w:rsidR="00274624" w:rsidRPr="00271763">
        <w:rPr>
          <w:rFonts w:ascii="Times New Roman" w:eastAsia="Batang" w:hAnsi="Times New Roman" w:cs="David" w:hint="cs"/>
          <w:noProof/>
          <w:sz w:val="24"/>
          <w:szCs w:val="24"/>
          <w:rtl/>
          <w:lang w:eastAsia="he-IL"/>
        </w:rPr>
        <w:t>כוונה ל</w:t>
      </w:r>
      <w:r w:rsidR="00756D9A" w:rsidRPr="00271763">
        <w:rPr>
          <w:rFonts w:ascii="Times New Roman" w:eastAsia="Batang" w:hAnsi="Times New Roman" w:cs="David" w:hint="cs"/>
          <w:noProof/>
          <w:sz w:val="24"/>
          <w:szCs w:val="24"/>
          <w:rtl/>
          <w:lang w:eastAsia="he-IL"/>
        </w:rPr>
        <w:t>התקשרו</w:t>
      </w:r>
      <w:r w:rsidR="00144ECF" w:rsidRPr="00271763">
        <w:rPr>
          <w:rFonts w:ascii="Times New Roman" w:eastAsia="Batang" w:hAnsi="Times New Roman" w:cs="David" w:hint="cs"/>
          <w:noProof/>
          <w:sz w:val="24"/>
          <w:szCs w:val="24"/>
          <w:rtl/>
          <w:lang w:eastAsia="he-IL"/>
        </w:rPr>
        <w:t>ת בפטור ממכרז לביצוע מיזם משותף</w:t>
      </w:r>
      <w:r w:rsidR="00B56A52" w:rsidRPr="00271763">
        <w:rPr>
          <w:rFonts w:ascii="Times New Roman" w:eastAsia="Batang" w:hAnsi="Times New Roman" w:cs="David" w:hint="cs"/>
          <w:noProof/>
          <w:sz w:val="24"/>
          <w:szCs w:val="24"/>
          <w:rtl/>
          <w:lang w:eastAsia="he-IL"/>
        </w:rPr>
        <w:t xml:space="preserve"> </w:t>
      </w:r>
      <w:r w:rsidR="00271763" w:rsidRPr="00271763">
        <w:rPr>
          <w:rFonts w:cs="David" w:hint="cs"/>
          <w:sz w:val="24"/>
          <w:szCs w:val="24"/>
          <w:rtl/>
        </w:rPr>
        <w:t xml:space="preserve">עם </w:t>
      </w:r>
      <w:r w:rsidR="00765272">
        <w:rPr>
          <w:rFonts w:cs="David" w:hint="cs"/>
          <w:sz w:val="24"/>
          <w:szCs w:val="24"/>
          <w:rtl/>
        </w:rPr>
        <w:t>המועצה הלאומית להתנדבות</w:t>
      </w:r>
      <w:r w:rsidR="00271763" w:rsidRPr="00271763">
        <w:rPr>
          <w:rFonts w:cs="David" w:hint="cs"/>
          <w:sz w:val="24"/>
          <w:szCs w:val="24"/>
          <w:rtl/>
        </w:rPr>
        <w:t xml:space="preserve"> (</w:t>
      </w:r>
      <w:r w:rsidR="00765272">
        <w:rPr>
          <w:rFonts w:cs="David" w:hint="cs"/>
          <w:sz w:val="24"/>
          <w:szCs w:val="24"/>
          <w:rtl/>
        </w:rPr>
        <w:t>580004950</w:t>
      </w:r>
      <w:r w:rsidR="00271763" w:rsidRPr="00271763">
        <w:rPr>
          <w:rFonts w:cs="David" w:hint="cs"/>
          <w:sz w:val="24"/>
          <w:szCs w:val="24"/>
          <w:rtl/>
        </w:rPr>
        <w:t>)</w:t>
      </w:r>
      <w:r w:rsidR="004F6E8E" w:rsidRPr="00271763">
        <w:rPr>
          <w:rFonts w:ascii="Times New Roman" w:eastAsia="Batang" w:hAnsi="Times New Roman" w:cs="David" w:hint="cs"/>
          <w:noProof/>
          <w:sz w:val="24"/>
          <w:szCs w:val="24"/>
          <w:rtl/>
          <w:lang w:eastAsia="he-IL"/>
        </w:rPr>
        <w:t xml:space="preserve">, </w:t>
      </w:r>
      <w:r w:rsidR="00274624" w:rsidRPr="00271763">
        <w:rPr>
          <w:rFonts w:ascii="Times New Roman" w:eastAsia="Batang" w:hAnsi="Times New Roman" w:cs="David" w:hint="cs"/>
          <w:noProof/>
          <w:sz w:val="24"/>
          <w:szCs w:val="24"/>
          <w:rtl/>
          <w:lang w:eastAsia="he-IL"/>
        </w:rPr>
        <w:t xml:space="preserve">בהתאם להוראות </w:t>
      </w:r>
      <w:r w:rsidR="00144ECF" w:rsidRPr="00271763">
        <w:rPr>
          <w:rFonts w:ascii="Times New Roman" w:eastAsia="Batang" w:hAnsi="Times New Roman" w:cs="David" w:hint="cs"/>
          <w:noProof/>
          <w:sz w:val="24"/>
          <w:szCs w:val="24"/>
          <w:rtl/>
          <w:lang w:eastAsia="he-IL"/>
        </w:rPr>
        <w:t>תקנה 3 (</w:t>
      </w:r>
      <w:r w:rsidR="00765272">
        <w:rPr>
          <w:rFonts w:ascii="Times New Roman" w:eastAsia="Batang" w:hAnsi="Times New Roman" w:cs="David" w:hint="cs"/>
          <w:noProof/>
          <w:sz w:val="24"/>
          <w:szCs w:val="24"/>
          <w:rtl/>
          <w:lang w:eastAsia="he-IL"/>
        </w:rPr>
        <w:t xml:space="preserve">29) לתקנות חובת המכרזים </w:t>
      </w:r>
      <w:r w:rsidR="00274624" w:rsidRPr="00271763">
        <w:rPr>
          <w:rFonts w:ascii="Times New Roman" w:eastAsia="Batang" w:hAnsi="Times New Roman" w:cs="David" w:hint="cs"/>
          <w:noProof/>
          <w:sz w:val="24"/>
          <w:szCs w:val="24"/>
          <w:rtl/>
          <w:lang w:eastAsia="he-IL"/>
        </w:rPr>
        <w:t xml:space="preserve">התשנ"ג </w:t>
      </w:r>
      <w:r w:rsidR="00274624" w:rsidRPr="00271763">
        <w:rPr>
          <w:rFonts w:ascii="Times New Roman" w:eastAsia="Batang" w:hAnsi="Times New Roman" w:cs="David"/>
          <w:noProof/>
          <w:sz w:val="24"/>
          <w:szCs w:val="24"/>
          <w:rtl/>
          <w:lang w:eastAsia="he-IL"/>
        </w:rPr>
        <w:t>–</w:t>
      </w:r>
      <w:r w:rsidR="00765272">
        <w:rPr>
          <w:rFonts w:ascii="Times New Roman" w:eastAsia="Batang" w:hAnsi="Times New Roman" w:cs="David" w:hint="cs"/>
          <w:noProof/>
          <w:sz w:val="24"/>
          <w:szCs w:val="24"/>
          <w:rtl/>
          <w:lang w:eastAsia="he-IL"/>
        </w:rPr>
        <w:t xml:space="preserve"> 1993, </w:t>
      </w:r>
      <w:r w:rsidR="00765272" w:rsidRPr="00765272">
        <w:rPr>
          <w:rFonts w:cs="David" w:hint="cs"/>
          <w:sz w:val="24"/>
          <w:szCs w:val="24"/>
          <w:rtl/>
        </w:rPr>
        <w:t>לצורך פיתוח הרשת להתנדבות הישראלית.</w:t>
      </w:r>
    </w:p>
    <w:p w:rsidR="00765272" w:rsidRPr="00765272" w:rsidRDefault="00765272" w:rsidP="00765272">
      <w:pPr>
        <w:spacing w:after="120"/>
        <w:jc w:val="both"/>
        <w:rPr>
          <w:rFonts w:cs="David"/>
          <w:sz w:val="24"/>
          <w:szCs w:val="24"/>
          <w:rtl/>
        </w:rPr>
      </w:pPr>
      <w:r w:rsidRPr="00765272">
        <w:rPr>
          <w:rFonts w:cs="David" w:hint="cs"/>
          <w:sz w:val="24"/>
          <w:szCs w:val="24"/>
          <w:rtl/>
        </w:rPr>
        <w:t xml:space="preserve">מטרת התוכנית להקים מערך פיתוח, ניהול ותפעול של תשתיות ההתנדבות עבור ממשלת ישראל והחברה הישראלית ולקידום אסטרטגיה בין מגזרית לפיתוח משאב ההתנדבות הן מבחינה כמותית והן איכותית. </w:t>
      </w:r>
    </w:p>
    <w:p w:rsidR="00765272" w:rsidRPr="00765272" w:rsidRDefault="00765272" w:rsidP="00765272">
      <w:pPr>
        <w:jc w:val="both"/>
        <w:rPr>
          <w:rFonts w:cs="David" w:hint="cs"/>
          <w:sz w:val="24"/>
          <w:szCs w:val="24"/>
          <w:rtl/>
        </w:rPr>
      </w:pPr>
      <w:r w:rsidRPr="00765272">
        <w:rPr>
          <w:rFonts w:cs="David" w:hint="cs"/>
          <w:sz w:val="24"/>
          <w:szCs w:val="24"/>
          <w:rtl/>
        </w:rPr>
        <w:t xml:space="preserve">המשרד, בשיתוף הג'וינט ומשרד רוה"מ, הקים את הרשת להתנדבות ישראלית כשותפות </w:t>
      </w:r>
      <w:r w:rsidRPr="00765272">
        <w:rPr>
          <w:rFonts w:cs="David"/>
          <w:sz w:val="24"/>
          <w:szCs w:val="24"/>
          <w:rtl/>
        </w:rPr>
        <w:t xml:space="preserve">בין מגזרית, </w:t>
      </w:r>
      <w:r w:rsidRPr="00765272">
        <w:rPr>
          <w:rFonts w:cs="David" w:hint="cs"/>
          <w:sz w:val="24"/>
          <w:szCs w:val="24"/>
          <w:rtl/>
        </w:rPr>
        <w:t xml:space="preserve">בין משרדית ובין ארגונית. השותפים החליטו שאת פעילות הרשת </w:t>
      </w:r>
      <w:proofErr w:type="spellStart"/>
      <w:r w:rsidRPr="00765272">
        <w:rPr>
          <w:rFonts w:cs="David" w:hint="cs"/>
          <w:sz w:val="24"/>
          <w:szCs w:val="24"/>
          <w:rtl/>
        </w:rPr>
        <w:t>תאגם</w:t>
      </w:r>
      <w:proofErr w:type="spellEnd"/>
      <w:r w:rsidRPr="00765272">
        <w:rPr>
          <w:rFonts w:cs="David" w:hint="cs"/>
          <w:sz w:val="24"/>
          <w:szCs w:val="24"/>
          <w:rtl/>
        </w:rPr>
        <w:t>, תסנכרן, תנהל ותרכז חברה אזרחית.</w:t>
      </w:r>
    </w:p>
    <w:p w:rsidR="00765272" w:rsidRPr="00765272" w:rsidRDefault="00765272" w:rsidP="00765272">
      <w:pPr>
        <w:jc w:val="both"/>
        <w:rPr>
          <w:rFonts w:cs="David" w:hint="cs"/>
          <w:sz w:val="24"/>
          <w:szCs w:val="24"/>
          <w:rtl/>
        </w:rPr>
      </w:pPr>
      <w:r w:rsidRPr="00765272">
        <w:rPr>
          <w:rFonts w:cs="David" w:hint="cs"/>
          <w:sz w:val="24"/>
          <w:szCs w:val="24"/>
          <w:rtl/>
        </w:rPr>
        <w:t xml:space="preserve">לאור הנתונים התחלתיים ולאור העובדה </w:t>
      </w:r>
      <w:proofErr w:type="spellStart"/>
      <w:r w:rsidRPr="00765272">
        <w:rPr>
          <w:rFonts w:cs="David" w:hint="cs"/>
          <w:sz w:val="24"/>
          <w:szCs w:val="24"/>
          <w:rtl/>
        </w:rPr>
        <w:t>שהג'ויינט</w:t>
      </w:r>
      <w:proofErr w:type="spellEnd"/>
      <w:r w:rsidRPr="00765272">
        <w:rPr>
          <w:rFonts w:cs="David" w:hint="cs"/>
          <w:sz w:val="24"/>
          <w:szCs w:val="24"/>
          <w:rtl/>
        </w:rPr>
        <w:t xml:space="preserve"> אינו מעוניין להמשיך ולהיות מטמיע ומוביל של המהלך ולאחר מיפוי נרחב של מערך התנדבות הישראלי נמצא גורם אחד שיוכל להפעיל את  הרשת והוא המועצה הלאומית להתנדבות.</w:t>
      </w:r>
    </w:p>
    <w:p w:rsidR="00765272" w:rsidRPr="00765272" w:rsidRDefault="00765272" w:rsidP="00765272">
      <w:pPr>
        <w:spacing w:after="120"/>
        <w:jc w:val="both"/>
        <w:rPr>
          <w:rFonts w:cs="David" w:hint="cs"/>
          <w:sz w:val="24"/>
          <w:szCs w:val="24"/>
          <w:rtl/>
        </w:rPr>
      </w:pPr>
      <w:r w:rsidRPr="00765272">
        <w:rPr>
          <w:rFonts w:cs="David" w:hint="cs"/>
          <w:sz w:val="24"/>
          <w:szCs w:val="24"/>
          <w:rtl/>
        </w:rPr>
        <w:t>המועצה הוכרה במשך השנים כגוף המייצג את ההתנדבות בישראל.</w:t>
      </w:r>
    </w:p>
    <w:p w:rsidR="00765272" w:rsidRPr="00765272" w:rsidRDefault="00765272" w:rsidP="00765272">
      <w:pPr>
        <w:spacing w:after="120"/>
        <w:jc w:val="both"/>
        <w:rPr>
          <w:rFonts w:cs="David" w:hint="cs"/>
          <w:sz w:val="24"/>
          <w:szCs w:val="24"/>
          <w:rtl/>
        </w:rPr>
      </w:pPr>
      <w:r w:rsidRPr="00765272">
        <w:rPr>
          <w:rFonts w:cs="David" w:hint="cs"/>
          <w:sz w:val="24"/>
          <w:szCs w:val="24"/>
          <w:rtl/>
        </w:rPr>
        <w:t>מדובר בקהל יעד של כל מערך ההתנדבות הישראלית לרבות: ארגונים משלושת המגזרים, אנשי מקצוע, המתנדבים והמוטבים עצמם.</w:t>
      </w:r>
    </w:p>
    <w:p w:rsidR="00765272" w:rsidRPr="00765272" w:rsidRDefault="00765272" w:rsidP="00765272">
      <w:pPr>
        <w:spacing w:after="120"/>
        <w:jc w:val="both"/>
        <w:rPr>
          <w:rFonts w:cs="David"/>
          <w:sz w:val="24"/>
          <w:szCs w:val="24"/>
          <w:rtl/>
        </w:rPr>
      </w:pPr>
      <w:r w:rsidRPr="00765272">
        <w:rPr>
          <w:rFonts w:cs="David" w:hint="cs"/>
          <w:sz w:val="24"/>
          <w:szCs w:val="24"/>
          <w:rtl/>
        </w:rPr>
        <w:t xml:space="preserve">כאמור במכתבו של הגורם המקצועי </w:t>
      </w:r>
      <w:proofErr w:type="spellStart"/>
      <w:r w:rsidRPr="00765272">
        <w:rPr>
          <w:rFonts w:cs="David" w:hint="cs"/>
          <w:sz w:val="24"/>
          <w:szCs w:val="24"/>
          <w:rtl/>
        </w:rPr>
        <w:t>במצ"ב</w:t>
      </w:r>
      <w:proofErr w:type="spellEnd"/>
      <w:r w:rsidRPr="00765272">
        <w:rPr>
          <w:rFonts w:cs="David" w:hint="cs"/>
          <w:sz w:val="24"/>
          <w:szCs w:val="24"/>
          <w:rtl/>
        </w:rPr>
        <w:t xml:space="preserve">, לאחר מיפוי נרחב של מערך ההתנדבות הישראלי המועצה הלאומית להתנדבות בעלת ניסיון להקים רשת התנדבות ישראלית וזאת במטרה להמשיך ולהגדיל, לפתח ולשפר את התנדבות בישראל בשגרה ובחירום. תפקידה של המועצה יהיה למצב ולפתח שותפות בין מגזרית תחת מותג מאגד </w:t>
      </w:r>
      <w:proofErr w:type="spellStart"/>
      <w:r w:rsidRPr="00765272">
        <w:rPr>
          <w:rFonts w:cs="David" w:hint="cs"/>
          <w:sz w:val="24"/>
          <w:szCs w:val="24"/>
          <w:rtl/>
        </w:rPr>
        <w:t>ולתכלל</w:t>
      </w:r>
      <w:proofErr w:type="spellEnd"/>
      <w:r w:rsidRPr="00765272">
        <w:rPr>
          <w:rFonts w:cs="David" w:hint="cs"/>
          <w:sz w:val="24"/>
          <w:szCs w:val="24"/>
          <w:rtl/>
        </w:rPr>
        <w:t xml:space="preserve"> את פעולת התשתיות שהוקמו בשנים האחרונות בישראל. </w:t>
      </w:r>
    </w:p>
    <w:p w:rsidR="00D53086" w:rsidRDefault="00D53086" w:rsidP="00765272">
      <w:pPr>
        <w:rPr>
          <w:rFonts w:cs="David" w:hint="cs"/>
          <w:sz w:val="24"/>
          <w:szCs w:val="24"/>
          <w:rtl/>
        </w:rPr>
      </w:pPr>
      <w:r w:rsidRPr="00D53086">
        <w:rPr>
          <w:rFonts w:cs="David" w:hint="cs"/>
          <w:b/>
          <w:bCs/>
          <w:sz w:val="24"/>
          <w:szCs w:val="24"/>
          <w:rtl/>
        </w:rPr>
        <w:t xml:space="preserve">היקף </w:t>
      </w:r>
      <w:r>
        <w:rPr>
          <w:rFonts w:cs="David" w:hint="cs"/>
          <w:b/>
          <w:bCs/>
          <w:sz w:val="24"/>
          <w:szCs w:val="24"/>
          <w:rtl/>
        </w:rPr>
        <w:t xml:space="preserve">ותקופת </w:t>
      </w:r>
      <w:r w:rsidRPr="00D53086">
        <w:rPr>
          <w:rFonts w:cs="David" w:hint="cs"/>
          <w:b/>
          <w:bCs/>
          <w:sz w:val="24"/>
          <w:szCs w:val="24"/>
          <w:rtl/>
        </w:rPr>
        <w:t>ההתקשרות</w:t>
      </w:r>
      <w:r>
        <w:rPr>
          <w:rFonts w:cs="David" w:hint="cs"/>
          <w:sz w:val="24"/>
          <w:szCs w:val="24"/>
          <w:rtl/>
        </w:rPr>
        <w:t xml:space="preserve">: </w:t>
      </w:r>
      <w:r w:rsidRPr="00D53086">
        <w:rPr>
          <w:rFonts w:cs="David" w:hint="cs"/>
          <w:sz w:val="24"/>
          <w:szCs w:val="24"/>
          <w:rtl/>
        </w:rPr>
        <w:t xml:space="preserve">מיום </w:t>
      </w:r>
      <w:r w:rsidR="00765272">
        <w:rPr>
          <w:rFonts w:cs="David" w:hint="cs"/>
          <w:sz w:val="24"/>
          <w:szCs w:val="24"/>
          <w:rtl/>
        </w:rPr>
        <w:t>20.12.2018</w:t>
      </w:r>
      <w:r w:rsidRPr="00D53086">
        <w:rPr>
          <w:rFonts w:cs="David" w:hint="cs"/>
          <w:sz w:val="24"/>
          <w:szCs w:val="24"/>
          <w:rtl/>
        </w:rPr>
        <w:t xml:space="preserve"> ועד ליום </w:t>
      </w:r>
      <w:r w:rsidR="00765272">
        <w:rPr>
          <w:rFonts w:cs="David" w:hint="cs"/>
          <w:sz w:val="24"/>
          <w:szCs w:val="24"/>
          <w:rtl/>
        </w:rPr>
        <w:t>19.12.2019</w:t>
      </w:r>
      <w:r w:rsidRPr="00D53086">
        <w:rPr>
          <w:rFonts w:cs="David" w:hint="cs"/>
          <w:sz w:val="24"/>
          <w:szCs w:val="24"/>
          <w:rtl/>
        </w:rPr>
        <w:t xml:space="preserve"> בסך של </w:t>
      </w:r>
      <w:r w:rsidR="00765272">
        <w:rPr>
          <w:rFonts w:cs="David" w:hint="cs"/>
          <w:sz w:val="24"/>
          <w:szCs w:val="24"/>
          <w:rtl/>
        </w:rPr>
        <w:t xml:space="preserve">3,500,000 ₪ </w:t>
      </w:r>
    </w:p>
    <w:p w:rsidR="00765272" w:rsidRPr="00765272" w:rsidRDefault="00765272" w:rsidP="00765272">
      <w:pPr>
        <w:rPr>
          <w:rFonts w:cs="David"/>
          <w:rtl/>
        </w:rPr>
      </w:pPr>
      <w:r w:rsidRPr="00765272">
        <w:rPr>
          <w:rFonts w:cs="David" w:hint="cs"/>
          <w:rtl/>
        </w:rPr>
        <w:t xml:space="preserve">למשרד קיימת אופציה להארכת התקשרות </w:t>
      </w:r>
      <w:r w:rsidRPr="00765272">
        <w:rPr>
          <w:rFonts w:cs="David" w:hint="cs"/>
          <w:rtl/>
        </w:rPr>
        <w:t>בשנה נוספת, עד ליום 19.12.2020.</w:t>
      </w:r>
    </w:p>
    <w:p w:rsidR="00D53086" w:rsidRPr="00FF704F" w:rsidRDefault="00D53086" w:rsidP="00D53086">
      <w:pPr>
        <w:spacing w:after="0"/>
        <w:rPr>
          <w:rFonts w:cs="David"/>
          <w:rtl/>
        </w:rPr>
      </w:pPr>
      <w:r w:rsidRPr="00FF704F">
        <w:rPr>
          <w:rFonts w:cs="David" w:hint="cs"/>
          <w:rtl/>
        </w:rPr>
        <w:t xml:space="preserve">ההתקשרות כפופה </w:t>
      </w:r>
      <w:r w:rsidRPr="00FF704F">
        <w:rPr>
          <w:rFonts w:cs="David"/>
          <w:rtl/>
        </w:rPr>
        <w:t>לחוק התקציב</w:t>
      </w:r>
      <w:r w:rsidRPr="00FF704F">
        <w:rPr>
          <w:rFonts w:cs="David" w:hint="cs"/>
          <w:rtl/>
        </w:rPr>
        <w:t>,</w:t>
      </w:r>
      <w:r w:rsidRPr="00FF704F">
        <w:rPr>
          <w:rFonts w:cs="David"/>
          <w:rtl/>
        </w:rPr>
        <w:t xml:space="preserve"> חוק חובת המכרזים </w:t>
      </w:r>
      <w:proofErr w:type="spellStart"/>
      <w:r w:rsidRPr="00FF704F">
        <w:rPr>
          <w:rFonts w:cs="David"/>
          <w:rtl/>
        </w:rPr>
        <w:t>התשנ"ב</w:t>
      </w:r>
      <w:proofErr w:type="spellEnd"/>
      <w:r w:rsidRPr="00FF704F">
        <w:rPr>
          <w:rFonts w:cs="David"/>
          <w:rtl/>
        </w:rPr>
        <w:t xml:space="preserve"> - 1992 והתקנות שהותקנו על פיו </w:t>
      </w:r>
    </w:p>
    <w:p w:rsidR="00D53086" w:rsidRDefault="00D53086" w:rsidP="00D53086">
      <w:pPr>
        <w:spacing w:after="0"/>
        <w:rPr>
          <w:rFonts w:cs="David"/>
          <w:rtl/>
        </w:rPr>
      </w:pPr>
      <w:r w:rsidRPr="00FF704F">
        <w:rPr>
          <w:rFonts w:cs="David"/>
          <w:rtl/>
        </w:rPr>
        <w:t xml:space="preserve">והוראות </w:t>
      </w:r>
      <w:proofErr w:type="spellStart"/>
      <w:r w:rsidRPr="00FF704F">
        <w:rPr>
          <w:rFonts w:cs="David"/>
          <w:rtl/>
        </w:rPr>
        <w:t>התכ"מ</w:t>
      </w:r>
      <w:proofErr w:type="spellEnd"/>
      <w:r w:rsidRPr="00FF704F">
        <w:rPr>
          <w:rFonts w:cs="David"/>
          <w:rtl/>
        </w:rPr>
        <w:t>.</w:t>
      </w:r>
    </w:p>
    <w:p w:rsidR="00D53086" w:rsidRPr="00FF704F" w:rsidRDefault="00D53086" w:rsidP="00D53086">
      <w:pPr>
        <w:spacing w:after="0"/>
        <w:rPr>
          <w:rFonts w:cs="David"/>
          <w:rtl/>
        </w:rPr>
      </w:pPr>
    </w:p>
    <w:p w:rsidR="00C05246" w:rsidRPr="00830515" w:rsidRDefault="00832336" w:rsidP="00765272">
      <w:pPr>
        <w:rPr>
          <w:rFonts w:ascii="Times New Roman" w:eastAsia="Times New Roman" w:hAnsi="Times New Roman" w:cs="David"/>
          <w:b/>
          <w:bCs/>
          <w:sz w:val="24"/>
          <w:szCs w:val="24"/>
          <w:rtl/>
          <w:lang w:eastAsia="he-IL"/>
        </w:rPr>
      </w:pPr>
      <w:r w:rsidRPr="00830515">
        <w:rPr>
          <w:rFonts w:ascii="Times New Roman" w:eastAsia="Batang" w:hAnsi="Times New Roman" w:cs="David" w:hint="cs"/>
          <w:b/>
          <w:bCs/>
          <w:noProof/>
          <w:sz w:val="24"/>
          <w:szCs w:val="24"/>
          <w:rtl/>
          <w:lang w:eastAsia="he-IL"/>
        </w:rPr>
        <w:t>ככל שיש</w:t>
      </w:r>
      <w:r w:rsidR="00371316" w:rsidRPr="00830515">
        <w:rPr>
          <w:rFonts w:ascii="Times New Roman" w:eastAsia="Batang" w:hAnsi="Times New Roman" w:cs="David"/>
          <w:b/>
          <w:bCs/>
          <w:noProof/>
          <w:sz w:val="24"/>
          <w:szCs w:val="24"/>
          <w:rtl/>
          <w:lang w:eastAsia="he-IL"/>
        </w:rPr>
        <w:t xml:space="preserve"> </w:t>
      </w:r>
      <w:r w:rsidR="00C05246" w:rsidRPr="00830515">
        <w:rPr>
          <w:rFonts w:ascii="Times New Roman" w:eastAsia="Times New Roman" w:hAnsi="Times New Roman" w:cs="David" w:hint="cs"/>
          <w:b/>
          <w:bCs/>
          <w:sz w:val="24"/>
          <w:szCs w:val="24"/>
          <w:rtl/>
          <w:lang w:eastAsia="he-IL"/>
        </w:rPr>
        <w:t xml:space="preserve">ספק אחר המסוגל לספק את השירות, עליו לפנות </w:t>
      </w:r>
      <w:r w:rsidR="00C05246" w:rsidRPr="00830515">
        <w:rPr>
          <w:rFonts w:ascii="Times New Roman" w:eastAsia="Times New Roman" w:hAnsi="Times New Roman" w:cs="David" w:hint="cs"/>
          <w:b/>
          <w:bCs/>
          <w:sz w:val="24"/>
          <w:szCs w:val="24"/>
          <w:u w:val="single"/>
          <w:rtl/>
          <w:lang w:eastAsia="he-IL"/>
        </w:rPr>
        <w:t>עד ליום</w:t>
      </w:r>
      <w:r w:rsidR="00271763">
        <w:rPr>
          <w:rFonts w:ascii="Times New Roman" w:eastAsia="Times New Roman" w:hAnsi="Times New Roman" w:cs="David" w:hint="cs"/>
          <w:b/>
          <w:bCs/>
          <w:sz w:val="24"/>
          <w:szCs w:val="24"/>
          <w:u w:val="single"/>
          <w:rtl/>
          <w:lang w:eastAsia="he-IL"/>
        </w:rPr>
        <w:t>:</w:t>
      </w:r>
      <w:r w:rsidR="00C05246" w:rsidRPr="00830515">
        <w:rPr>
          <w:rFonts w:ascii="Times New Roman" w:eastAsia="Times New Roman" w:hAnsi="Times New Roman" w:cs="David" w:hint="cs"/>
          <w:b/>
          <w:bCs/>
          <w:sz w:val="24"/>
          <w:szCs w:val="24"/>
          <w:u w:val="single"/>
          <w:rtl/>
          <w:lang w:eastAsia="he-IL"/>
        </w:rPr>
        <w:t xml:space="preserve"> </w:t>
      </w:r>
      <w:r w:rsidR="00765272">
        <w:rPr>
          <w:rFonts w:ascii="Times New Roman" w:eastAsia="Times New Roman" w:hAnsi="Times New Roman" w:cs="David" w:hint="cs"/>
          <w:b/>
          <w:bCs/>
          <w:sz w:val="24"/>
          <w:szCs w:val="24"/>
          <w:u w:val="single"/>
          <w:rtl/>
          <w:lang w:eastAsia="he-IL"/>
        </w:rPr>
        <w:t>ב' 24</w:t>
      </w:r>
      <w:bookmarkStart w:id="0" w:name="_GoBack"/>
      <w:bookmarkEnd w:id="0"/>
      <w:r w:rsidR="0042722B" w:rsidRPr="00830515">
        <w:rPr>
          <w:rFonts w:ascii="Times New Roman" w:eastAsia="Times New Roman" w:hAnsi="Times New Roman" w:cs="David" w:hint="cs"/>
          <w:b/>
          <w:bCs/>
          <w:sz w:val="24"/>
          <w:szCs w:val="24"/>
          <w:u w:val="single"/>
          <w:rtl/>
          <w:lang w:eastAsia="he-IL"/>
        </w:rPr>
        <w:t>.</w:t>
      </w:r>
      <w:r w:rsidR="003D3425">
        <w:rPr>
          <w:rFonts w:ascii="Times New Roman" w:eastAsia="Times New Roman" w:hAnsi="Times New Roman" w:cs="David" w:hint="cs"/>
          <w:b/>
          <w:bCs/>
          <w:sz w:val="24"/>
          <w:szCs w:val="24"/>
          <w:u w:val="single"/>
          <w:rtl/>
          <w:lang w:eastAsia="he-IL"/>
        </w:rPr>
        <w:t>12</w:t>
      </w:r>
      <w:r w:rsidR="00C05246" w:rsidRPr="00830515">
        <w:rPr>
          <w:rFonts w:ascii="Times New Roman" w:eastAsia="Times New Roman" w:hAnsi="Times New Roman" w:cs="David" w:hint="cs"/>
          <w:b/>
          <w:bCs/>
          <w:sz w:val="24"/>
          <w:szCs w:val="24"/>
          <w:u w:val="single"/>
          <w:rtl/>
          <w:lang w:eastAsia="he-IL"/>
        </w:rPr>
        <w:t>.2018</w:t>
      </w:r>
      <w:r w:rsidR="002224EC" w:rsidRPr="00830515">
        <w:rPr>
          <w:rFonts w:ascii="Times New Roman" w:eastAsia="Times New Roman" w:hAnsi="Times New Roman" w:cs="David" w:hint="cs"/>
          <w:b/>
          <w:bCs/>
          <w:sz w:val="24"/>
          <w:szCs w:val="24"/>
          <w:u w:val="single"/>
          <w:rtl/>
          <w:lang w:eastAsia="he-IL"/>
        </w:rPr>
        <w:t xml:space="preserve"> </w:t>
      </w:r>
      <w:r w:rsidR="00C05246" w:rsidRPr="00830515">
        <w:rPr>
          <w:rFonts w:ascii="Times New Roman" w:eastAsia="Times New Roman" w:hAnsi="Times New Roman" w:cs="David" w:hint="cs"/>
          <w:b/>
          <w:bCs/>
          <w:sz w:val="24"/>
          <w:szCs w:val="24"/>
          <w:u w:val="single"/>
          <w:rtl/>
          <w:lang w:eastAsia="he-IL"/>
        </w:rPr>
        <w:t>עד השעה: 12:00</w:t>
      </w:r>
      <w:r w:rsidR="00C05246" w:rsidRPr="00830515">
        <w:rPr>
          <w:rFonts w:ascii="Times New Roman" w:eastAsia="Times New Roman" w:hAnsi="Times New Roman" w:cs="David" w:hint="cs"/>
          <w:b/>
          <w:bCs/>
          <w:sz w:val="24"/>
          <w:szCs w:val="24"/>
          <w:lang w:eastAsia="he-IL"/>
        </w:rPr>
        <w:t xml:space="preserve"> </w:t>
      </w:r>
      <w:r w:rsidR="00C05246" w:rsidRPr="00830515">
        <w:rPr>
          <w:rFonts w:ascii="Times New Roman" w:eastAsia="Times New Roman" w:hAnsi="Times New Roman" w:cs="David" w:hint="cs"/>
          <w:b/>
          <w:bCs/>
          <w:sz w:val="24"/>
          <w:szCs w:val="24"/>
          <w:rtl/>
          <w:lang w:eastAsia="he-IL"/>
        </w:rPr>
        <w:t>בדואר אלקטרוני</w:t>
      </w:r>
      <w:r w:rsidR="00C05246" w:rsidRPr="00830515">
        <w:rPr>
          <w:rFonts w:ascii="Arial" w:eastAsia="Times New Roman" w:hAnsi="Arial" w:cs="David" w:hint="cs"/>
          <w:b/>
          <w:bCs/>
          <w:sz w:val="24"/>
          <w:szCs w:val="24"/>
          <w:rtl/>
          <w:lang w:eastAsia="he-IL"/>
        </w:rPr>
        <w:t xml:space="preserve"> -</w:t>
      </w:r>
      <w:r w:rsidR="00C05246" w:rsidRPr="00830515">
        <w:rPr>
          <w:rFonts w:ascii="Times New Roman" w:eastAsia="Times New Roman" w:hAnsi="Times New Roman" w:cs="David" w:hint="cs"/>
          <w:b/>
          <w:bCs/>
          <w:sz w:val="24"/>
          <w:szCs w:val="24"/>
          <w:rtl/>
          <w:lang w:eastAsia="he-IL"/>
        </w:rPr>
        <w:t xml:space="preserve">תיבת המכרזים בכתובת:  </w:t>
      </w:r>
      <w:hyperlink r:id="rId8" w:history="1">
        <w:r w:rsidR="00C05246" w:rsidRPr="00830515">
          <w:rPr>
            <w:rFonts w:ascii="Times New Roman" w:eastAsia="Times New Roman" w:hAnsi="Times New Roman" w:cs="Times New Roman"/>
            <w:b/>
            <w:bCs/>
            <w:color w:val="0000FF"/>
            <w:sz w:val="24"/>
            <w:szCs w:val="24"/>
            <w:u w:val="single"/>
            <w:lang w:eastAsia="he-IL"/>
          </w:rPr>
          <w:t>Michrazim@molsa.gov.il</w:t>
        </w:r>
      </w:hyperlink>
      <w:r w:rsidR="00C05246" w:rsidRPr="00830515">
        <w:rPr>
          <w:rFonts w:ascii="Times New Roman" w:eastAsia="Times New Roman" w:hAnsi="Times New Roman" w:cs="David" w:hint="cs"/>
          <w:b/>
          <w:bCs/>
          <w:sz w:val="24"/>
          <w:szCs w:val="24"/>
          <w:rtl/>
          <w:lang w:eastAsia="he-IL"/>
        </w:rPr>
        <w:t xml:space="preserve"> </w:t>
      </w:r>
      <w:r w:rsidR="00C05246" w:rsidRPr="00830515">
        <w:rPr>
          <w:rFonts w:ascii="Times New Roman" w:eastAsia="Times New Roman" w:hAnsi="Times New Roman" w:cs="David" w:hint="cs"/>
          <w:b/>
          <w:bCs/>
          <w:sz w:val="24"/>
          <w:szCs w:val="24"/>
          <w:u w:val="single"/>
          <w:rtl/>
          <w:lang w:eastAsia="he-IL"/>
        </w:rPr>
        <w:t>או</w:t>
      </w:r>
      <w:r w:rsidR="00C05246" w:rsidRPr="00830515">
        <w:rPr>
          <w:rFonts w:ascii="Times New Roman" w:eastAsia="Times New Roman" w:hAnsi="Times New Roman" w:cs="David" w:hint="cs"/>
          <w:b/>
          <w:bCs/>
          <w:sz w:val="24"/>
          <w:szCs w:val="24"/>
          <w:rtl/>
          <w:lang w:eastAsia="he-IL"/>
        </w:rPr>
        <w:t xml:space="preserve"> בתיבת המכרזים ברחוב ירמיהו 39 , מגדלי הבירה, ירושלים, בכניסה הראשית אחרי דלפק האבטחה.</w:t>
      </w:r>
    </w:p>
    <w:p w:rsidR="00C05246" w:rsidRPr="00830515" w:rsidRDefault="00C05246" w:rsidP="00C05246">
      <w:pPr>
        <w:spacing w:after="0" w:line="240" w:lineRule="auto"/>
        <w:rPr>
          <w:rFonts w:ascii="Times New Roman" w:eastAsia="Times New Roman" w:hAnsi="Times New Roman" w:cs="David"/>
          <w:sz w:val="24"/>
          <w:szCs w:val="24"/>
          <w:rtl/>
          <w:lang w:eastAsia="he-IL"/>
        </w:rPr>
      </w:pPr>
      <w:r w:rsidRPr="00830515">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830515"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830515">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830515" w:rsidRDefault="00C05246" w:rsidP="00271763">
      <w:pPr>
        <w:tabs>
          <w:tab w:val="center" w:pos="4153"/>
          <w:tab w:val="right" w:pos="8306"/>
        </w:tabs>
        <w:spacing w:after="0" w:line="240" w:lineRule="auto"/>
        <w:rPr>
          <w:rFonts w:ascii="Times New Roman" w:eastAsia="Times New Roman" w:hAnsi="Times New Roman" w:cs="Times New Roman"/>
          <w:sz w:val="24"/>
          <w:szCs w:val="24"/>
          <w:lang w:eastAsia="he-IL"/>
        </w:rPr>
      </w:pPr>
      <w:r w:rsidRPr="00830515">
        <w:rPr>
          <w:rFonts w:ascii="Times New Roman" w:eastAsia="Times New Roman" w:hAnsi="Times New Roman" w:cs="David" w:hint="cs"/>
          <w:sz w:val="24"/>
          <w:szCs w:val="24"/>
          <w:rtl/>
          <w:lang w:eastAsia="he-IL"/>
        </w:rPr>
        <w:t>טלפו</w:t>
      </w:r>
      <w:r w:rsidR="002926DE" w:rsidRPr="00830515">
        <w:rPr>
          <w:rFonts w:ascii="Times New Roman" w:eastAsia="Times New Roman" w:hAnsi="Times New Roman" w:cs="David" w:hint="cs"/>
          <w:sz w:val="24"/>
          <w:szCs w:val="24"/>
          <w:rtl/>
          <w:lang w:eastAsia="he-IL"/>
        </w:rPr>
        <w:t>ן: 02-5085508   פקס: 02-5085942.</w:t>
      </w:r>
    </w:p>
    <w:sectPr w:rsidR="00337AF4" w:rsidRPr="00830515"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AA0" w:rsidRDefault="00765272" w:rsidP="003D3425">
    <w:pPr>
      <w:pStyle w:val="a3"/>
      <w:tabs>
        <w:tab w:val="clear" w:pos="4153"/>
        <w:tab w:val="clear" w:pos="8306"/>
        <w:tab w:val="left" w:pos="1692"/>
      </w:tabs>
      <w:rPr>
        <w:sz w:val="20"/>
        <w:szCs w:val="20"/>
        <w:rtl/>
      </w:rPr>
    </w:pPr>
    <w:r>
      <w:rPr>
        <w:rFonts w:hint="cs"/>
        <w:sz w:val="20"/>
        <w:szCs w:val="20"/>
        <w:rtl/>
      </w:rPr>
      <w:t>23.05.01.04</w:t>
    </w:r>
  </w:p>
  <w:p w:rsidR="00096AA0" w:rsidRPr="008D4524" w:rsidRDefault="00096AA0" w:rsidP="00096AA0">
    <w:pPr>
      <w:pStyle w:val="a3"/>
      <w:tabs>
        <w:tab w:val="clear" w:pos="4153"/>
        <w:tab w:val="clear" w:pos="8306"/>
        <w:tab w:val="left" w:pos="1692"/>
      </w:tabs>
      <w:rPr>
        <w:sz w:val="20"/>
        <w:szCs w:val="20"/>
        <w:rtl/>
      </w:rPr>
    </w:pPr>
  </w:p>
  <w:p w:rsidR="00096AA0" w:rsidRPr="00ED449D" w:rsidRDefault="00096AA0" w:rsidP="00096AA0">
    <w:pPr>
      <w:pStyle w:val="a3"/>
      <w:rPr>
        <w:rtl/>
      </w:rPr>
    </w:pPr>
    <w:r w:rsidRPr="00ED449D">
      <w:rPr>
        <w:noProof/>
      </w:rPr>
      <mc:AlternateContent>
        <mc:Choice Requires="wps">
          <w:drawing>
            <wp:inline distT="0" distB="0" distL="0" distR="0" wp14:anchorId="52415B06" wp14:editId="304DC7AD">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txb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r>
                            <w:rPr>
                              <w:rFonts w:ascii="Tahoma" w:eastAsia="Tahoma" w:hAnsi="Tahoma" w:cs="Tahoma" w:hint="cs"/>
                              <w:b/>
                              <w:bCs/>
                              <w:sz w:val="22"/>
                              <w:szCs w:val="22"/>
                              <w:rtl/>
                              <w:lang w:bidi="he-IL"/>
                            </w:rPr>
                            <w:t>מינהל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" filled="f" stroked="f">
              <v:textbo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2F2112A" wp14:editId="0B893F85">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noFill/>
                      <a:ln w="44450" cap="flat" cmpd="sng" algn="ctr">
                        <a:solidFill>
                          <a:srgbClr val="0088CD"/>
                        </a:solidFill>
                        <a:prstDash val="solid"/>
                      </a:ln>
                      <a:effectLst/>
                    </wps:spPr>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" strokecolor="#0088cd" strokeweight="3.5pt">
              <w10:wrap anchorx="page"/>
              <w10:anchorlock/>
            </v:line>
          </w:pict>
        </mc:Fallback>
      </mc:AlternateContent>
    </w:r>
    <w:r w:rsidRPr="00ED449D">
      <w:t xml:space="preserve">  </w:t>
    </w:r>
    <w:r w:rsidRPr="00ED449D">
      <w:rPr>
        <w:noProof/>
      </w:rPr>
      <w:drawing>
        <wp:inline distT="0" distB="0" distL="0" distR="0" wp14:anchorId="2B567AD4" wp14:editId="2FB2E29F">
          <wp:extent cx="447040" cy="554355"/>
          <wp:effectExtent l="0" t="0" r="0" b="0"/>
          <wp:docPr id="3"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096AA0" w:rsidRPr="001F2010" w:rsidRDefault="00096AA0" w:rsidP="00096AA0">
    <w:pPr>
      <w:pStyle w:val="a3"/>
      <w:rPr>
        <w:rtl/>
      </w:rPr>
    </w:pPr>
  </w:p>
  <w:p w:rsidR="008D55C6" w:rsidRPr="00096AA0" w:rsidRDefault="007152F9" w:rsidP="00096AA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096AA0" w:rsidRDefault="00096AA0" w:rsidP="00096AA0">
    <w:pPr>
      <w:pStyle w:val="a5"/>
      <w:rPr>
        <w:rtl/>
      </w:rPr>
    </w:pPr>
    <w:r>
      <w:rPr>
        <w:noProof/>
      </w:rPr>
      <w:drawing>
        <wp:anchor distT="0" distB="0" distL="114300" distR="114300" simplePos="0" relativeHeight="251661312" behindDoc="1" locked="0" layoutInCell="1" allowOverlap="1" wp14:anchorId="539E09C4" wp14:editId="70E996B1">
          <wp:simplePos x="0" y="0"/>
          <wp:positionH relativeFrom="column">
            <wp:posOffset>-314325</wp:posOffset>
          </wp:positionH>
          <wp:positionV relativeFrom="paragraph">
            <wp:posOffset>-358140</wp:posOffset>
          </wp:positionV>
          <wp:extent cx="1271905" cy="971550"/>
          <wp:effectExtent l="0" t="0" r="4445" b="0"/>
          <wp:wrapTight wrapText="bothSides">
            <wp:wrapPolygon edited="0">
              <wp:start x="0" y="0"/>
              <wp:lineTo x="0" y="21176"/>
              <wp:lineTo x="21352" y="21176"/>
              <wp:lineTo x="21352"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3ABDAB4E" wp14:editId="1961AFB2">
          <wp:simplePos x="0" y="0"/>
          <wp:positionH relativeFrom="column">
            <wp:posOffset>3229610</wp:posOffset>
          </wp:positionH>
          <wp:positionV relativeFrom="paragraph">
            <wp:posOffset>-141605</wp:posOffset>
          </wp:positionV>
          <wp:extent cx="2753995" cy="657860"/>
          <wp:effectExtent l="0" t="0" r="8255" b="8890"/>
          <wp:wrapTight wrapText="bothSides">
            <wp:wrapPolygon edited="0">
              <wp:start x="0" y="0"/>
              <wp:lineTo x="0" y="21266"/>
              <wp:lineTo x="21515" y="21266"/>
              <wp:lineTo x="21515" y="0"/>
              <wp:lineTo x="0" y="0"/>
            </wp:wrapPolygon>
          </wp:wrapTight>
          <wp:docPr id="4" name="תמונה 4"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327B7"/>
    <w:rsid w:val="00077380"/>
    <w:rsid w:val="00096AA0"/>
    <w:rsid w:val="000C406A"/>
    <w:rsid w:val="000F258C"/>
    <w:rsid w:val="0012588E"/>
    <w:rsid w:val="0013280B"/>
    <w:rsid w:val="001367AC"/>
    <w:rsid w:val="00144ECF"/>
    <w:rsid w:val="002224EC"/>
    <w:rsid w:val="002552AB"/>
    <w:rsid w:val="00271763"/>
    <w:rsid w:val="00274624"/>
    <w:rsid w:val="002926DE"/>
    <w:rsid w:val="00296BE7"/>
    <w:rsid w:val="002C5B96"/>
    <w:rsid w:val="002F51A1"/>
    <w:rsid w:val="0031038E"/>
    <w:rsid w:val="00312E06"/>
    <w:rsid w:val="00371316"/>
    <w:rsid w:val="00387CD5"/>
    <w:rsid w:val="003D3425"/>
    <w:rsid w:val="00423CD9"/>
    <w:rsid w:val="00426E65"/>
    <w:rsid w:val="0042722B"/>
    <w:rsid w:val="00477928"/>
    <w:rsid w:val="004B137C"/>
    <w:rsid w:val="004F2EC9"/>
    <w:rsid w:val="004F6E8E"/>
    <w:rsid w:val="00535F7A"/>
    <w:rsid w:val="00565315"/>
    <w:rsid w:val="005878CC"/>
    <w:rsid w:val="005F2764"/>
    <w:rsid w:val="006006B2"/>
    <w:rsid w:val="006B1736"/>
    <w:rsid w:val="007152F9"/>
    <w:rsid w:val="00745DF4"/>
    <w:rsid w:val="00756D9A"/>
    <w:rsid w:val="00763208"/>
    <w:rsid w:val="00765272"/>
    <w:rsid w:val="00791D2B"/>
    <w:rsid w:val="007A28B4"/>
    <w:rsid w:val="008043AA"/>
    <w:rsid w:val="00807AF4"/>
    <w:rsid w:val="00830515"/>
    <w:rsid w:val="00832336"/>
    <w:rsid w:val="00852847"/>
    <w:rsid w:val="008D3A98"/>
    <w:rsid w:val="008E610F"/>
    <w:rsid w:val="00962075"/>
    <w:rsid w:val="00A015AB"/>
    <w:rsid w:val="00A86864"/>
    <w:rsid w:val="00B31F75"/>
    <w:rsid w:val="00B56A52"/>
    <w:rsid w:val="00C05246"/>
    <w:rsid w:val="00C22F54"/>
    <w:rsid w:val="00C30842"/>
    <w:rsid w:val="00CC57CD"/>
    <w:rsid w:val="00D3452B"/>
    <w:rsid w:val="00D53086"/>
    <w:rsid w:val="00DC0722"/>
    <w:rsid w:val="00DE439B"/>
    <w:rsid w:val="00E206B9"/>
    <w:rsid w:val="00E736AD"/>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B00501-9C80-4917-8442-3D7F39B64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352</Words>
  <Characters>1763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3</cp:revision>
  <cp:lastPrinted>2018-12-11T08:47:00Z</cp:lastPrinted>
  <dcterms:created xsi:type="dcterms:W3CDTF">2018-12-11T08:38:00Z</dcterms:created>
  <dcterms:modified xsi:type="dcterms:W3CDTF">2018-12-11T08:50:00Z</dcterms:modified>
</cp:coreProperties>
</file>